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5C3DC19" w14:paraId="3125F2E2" wp14:textId="6C44F29F">
      <w:pPr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</w:pPr>
      <w:proofErr w:type="spellStart"/>
      <w:r w:rsidRPr="25C3DC19" w:rsidR="42DCEF4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GRow</w:t>
      </w:r>
      <w:proofErr w:type="spellEnd"/>
      <w:r w:rsidRPr="25C3DC19" w:rsidR="42DCEF4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 w:rsidRPr="25C3DC19" w:rsidR="42DCEF4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Meditation</w:t>
      </w:r>
    </w:p>
    <w:p xmlns:wp14="http://schemas.microsoft.com/office/word/2010/wordml" w14:paraId="6AE188D2" wp14:textId="7BE04B6B">
      <w:r w:rsidRPr="25C3DC19" w:rsidR="42DCEF4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I-</w:t>
      </w:r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Please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take a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seat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, feel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comfortable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on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your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mat or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towel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.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Breathe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.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Place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your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hand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palms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facing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upwards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on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your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knees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. Close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your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eyes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and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take a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deep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breath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,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inhale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,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exhale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.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Again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. We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will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tell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you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the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story of a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seed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. </w:t>
      </w:r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For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millions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of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years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,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flowering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plants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evolved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,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diversifying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and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developing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sophisticated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mechanisms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for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growth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and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reproduction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.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Humans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first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appeared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on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earth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much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later, a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couple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hundred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thousand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years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ago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. For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our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entire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tenure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on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this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planet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, we have been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surrounded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by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flowers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,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by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the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pollinators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that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evolved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to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tend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the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flowers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,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and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by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the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subsequent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fruits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and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seeds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that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those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flowers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produced</w:t>
      </w:r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.</w:t>
      </w:r>
    </w:p>
    <w:p xmlns:wp14="http://schemas.microsoft.com/office/word/2010/wordml" w14:paraId="161DE949" wp14:textId="490C800D">
      <w:r w:rsidRPr="25C3DC19" w:rsidR="42DCEF4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E-</w:t>
      </w:r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Cultivation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has at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its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root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the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simple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gram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word</w:t>
      </w:r>
      <w:proofErr w:type="gram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r w:rsidRPr="25C3DC19" w:rsidR="42DCEF4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cult</w:t>
      </w:r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—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from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the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Latin </w:t>
      </w:r>
      <w:r w:rsidRPr="25C3DC19" w:rsidR="42DCEF4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cultus</w:t>
      </w:r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,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to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care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for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. For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thousands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of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years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—at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least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12,000, but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perhaps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many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more—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humans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have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engaged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in plant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domestication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,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developing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and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caring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for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progenitors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of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the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crops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familiar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to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us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today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. (The date of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agriculture’s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genesis is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highly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contested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.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Some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archaeologists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believe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that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agriculture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was happening 23,000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years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ago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, even in North America.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However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, in his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book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Africa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: A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Biography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of a Continent</w:t>
      </w:r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, journalist John Reader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estimates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that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the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manipulation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of food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crops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could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have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begun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70,000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years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ago</w:t>
      </w:r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. </w:t>
      </w:r>
    </w:p>
    <w:p xmlns:wp14="http://schemas.microsoft.com/office/word/2010/wordml" w14:paraId="0A453FFF" wp14:textId="168DA2A5">
      <w:r w:rsidRPr="25C3DC19" w:rsidR="42DCEF4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I-</w:t>
      </w:r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In 2005,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an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archeologist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in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Israel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had a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simple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but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stunning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idea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: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why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not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try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to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germinate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the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two-thousand-year-old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date palm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seeds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that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had been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sitting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in storage?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While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old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seeds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from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archeological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excavations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had been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sprouted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before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,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nothing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this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old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had ever been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resurrected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. But date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palms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produce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what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botanists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call orthodox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seeds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,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which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means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that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they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remain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viable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long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after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they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have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thoroughly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dried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. (The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opposite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of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an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orthodox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seed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is a recalcitrant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seed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,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which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can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only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be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sprouted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while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fresh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and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damp.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Avocados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,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for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instance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, produce recalcitrant </w:t>
      </w:r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seeds</w:t>
      </w:r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.)</w:t>
      </w:r>
    </w:p>
    <w:p xmlns:wp14="http://schemas.microsoft.com/office/word/2010/wordml" w14:paraId="6B8D197A" wp14:textId="3903D949">
      <w:r w:rsidRPr="25C3DC19" w:rsidR="42DCEF4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E-</w:t>
      </w:r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The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seed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had been found at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that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site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and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stored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carefully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away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until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the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day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archeologists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decided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to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sprout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it.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If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plants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could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act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surprised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,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this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one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certainly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would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have been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startled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to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awaken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after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two-thousand-year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slumber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, in a modern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greenhouse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,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housed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in a plastic pot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and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fed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by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drip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irrigation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.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This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particular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variety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of palm,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called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a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Judean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date palm, went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extinct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around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500 AD, making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it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even more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astonishing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that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the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plant was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resurrected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from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the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dead.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Caretakers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are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still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waiting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to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find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out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if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they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have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sprouted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a boy or a girl;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they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hope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for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a girl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so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they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can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sample a long-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varnished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fruit.</w:t>
      </w:r>
    </w:p>
    <w:p xmlns:wp14="http://schemas.microsoft.com/office/word/2010/wordml" w14:paraId="29EF86BA" wp14:textId="3821B112">
      <w:r w:rsidRPr="25C3DC19" w:rsidR="42DCEF4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I -</w:t>
      </w:r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Over millennia, as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humans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became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dependent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on food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that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we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domesticated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,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the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food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became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dependent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on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us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, a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symbiosis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of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epic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proportions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.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Humans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coevolved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with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food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plants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like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corn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and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now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it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cannot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exist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without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us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. Human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intervention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has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removed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maize’s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ability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to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self-perpetuate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and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it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is no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longer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a “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natural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” plant. It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needs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humans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. Without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humans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to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care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for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the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maize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,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the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species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would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</w:t>
      </w:r>
      <w:proofErr w:type="spellStart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soon</w:t>
      </w:r>
      <w:proofErr w:type="spellEnd"/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die out.</w:t>
      </w:r>
      <w:r w:rsidRPr="25C3DC19" w:rsidR="42DCEF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</w:p>
    <w:p xmlns:wp14="http://schemas.microsoft.com/office/word/2010/wordml" w14:paraId="58DF646B" wp14:textId="12A6C153">
      <w:r w:rsidRPr="25C3DC19" w:rsidR="42DCEF4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>E-</w:t>
      </w:r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62626" w:themeColor="text1" w:themeTint="D9" w:themeShade="FF"/>
          <w:sz w:val="22"/>
          <w:szCs w:val="22"/>
          <w:u w:val="none"/>
          <w:lang w:val="nl-NL"/>
        </w:rPr>
        <w:t xml:space="preserve"> Within this context of seeds and culture, we would like to emphasize caring for: </w:t>
      </w:r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u w:val="none"/>
          <w:lang w:val="nl-NL"/>
        </w:rPr>
        <w:t xml:space="preserve">caring as a human state, caring as a moral imperative or ideal, caring as an affection, caring as an interpersonal relationship, and caring as a nursing intervention. To care is to think and exercise </w:t>
      </w:r>
      <w:r w:rsidRPr="25C3DC19" w:rsidR="42DCEF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02124"/>
          <w:sz w:val="22"/>
          <w:szCs w:val="22"/>
          <w:u w:val="none"/>
          <w:lang w:val="nl-NL"/>
        </w:rPr>
        <w:t>what is necessary for the health, welfare, maintenance, and protection of someone or something. Let's care and grow!</w:t>
      </w:r>
    </w:p>
    <w:p xmlns:wp14="http://schemas.microsoft.com/office/word/2010/wordml" w:rsidP="25C3DC19" w14:paraId="7B5CAEB5" wp14:textId="22E274E5">
      <w:pPr>
        <w:pStyle w:val="Normal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</w:pPr>
      <w:r>
        <w:br/>
      </w:r>
      <w:r w:rsidRPr="25C3DC19" w:rsidR="42DCEF4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This text is a combination of the text A Brief History of Seeds and Plant Domestication by Janisse Ray and Dates, from the book The Drunken Botanist by Amy Stewart.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A3668F"/>
    <w:rsid w:val="1FA3668F"/>
    <w:rsid w:val="25C3DC19"/>
    <w:rsid w:val="42DCE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668F"/>
  <w15:chartTrackingRefBased/>
  <w15:docId w15:val="{a68a5b1a-234d-4080-8b47-39f6d1cca4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88BEA7580B1429C519228C058079E" ma:contentTypeVersion="13" ma:contentTypeDescription="Een nieuw document maken." ma:contentTypeScope="" ma:versionID="af69e560790c5ba5ce3b8e0302304b6c">
  <xsd:schema xmlns:xsd="http://www.w3.org/2001/XMLSchema" xmlns:xs="http://www.w3.org/2001/XMLSchema" xmlns:p="http://schemas.microsoft.com/office/2006/metadata/properties" xmlns:ns2="172fbe5b-407a-4b59-8f4d-8ec81bddb3f0" xmlns:ns3="b826b30a-99b5-43e2-9ea0-59460f23f977" targetNamespace="http://schemas.microsoft.com/office/2006/metadata/properties" ma:root="true" ma:fieldsID="0b34bd2a0ac38cac5d70b165bf86c4b2" ns2:_="" ns3:_="">
    <xsd:import namespace="172fbe5b-407a-4b59-8f4d-8ec81bddb3f0"/>
    <xsd:import namespace="b826b30a-99b5-43e2-9ea0-59460f23f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fbe5b-407a-4b59-8f4d-8ec81bddb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6b30a-99b5-43e2-9ea0-59460f23f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9CDBC-C144-49B1-888C-06CB5758E791}"/>
</file>

<file path=customXml/itemProps2.xml><?xml version="1.0" encoding="utf-8"?>
<ds:datastoreItem xmlns:ds="http://schemas.openxmlformats.org/officeDocument/2006/customXml" ds:itemID="{E818C74D-9187-4F3D-A339-DC39E908A056}"/>
</file>

<file path=customXml/itemProps3.xml><?xml version="1.0" encoding="utf-8"?>
<ds:datastoreItem xmlns:ds="http://schemas.openxmlformats.org/officeDocument/2006/customXml" ds:itemID="{7683592C-2B15-4259-9E4F-8C3EA7A9A9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Leest, E. van der (Emma)</dc:creator>
  <cp:keywords/>
  <dc:description/>
  <cp:lastModifiedBy>Leest, E. van der (Emma)</cp:lastModifiedBy>
  <dcterms:created xsi:type="dcterms:W3CDTF">2021-05-27T13:50:05Z</dcterms:created>
  <dcterms:modified xsi:type="dcterms:W3CDTF">2021-05-27T13:50:33Z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0x010100C6988BEA7580B1429C519228C058079E</vt:lpwstr>
  </property>
</Properties>
</file>